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38" w:rsidRDefault="000E2838" w:rsidP="000E2838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РОССИЙСКАЯ ФЕДЕРАЦИЯ</w:t>
      </w:r>
    </w:p>
    <w:p w:rsidR="000E2838" w:rsidRDefault="000E2838" w:rsidP="000E2838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АДМИНИСТРАЦИЯ МАТЫШЕВСКОГО СЕЛЬСКОГО ПОСЕЛЕНИЯ</w:t>
      </w:r>
    </w:p>
    <w:p w:rsidR="000E2838" w:rsidRDefault="000E2838" w:rsidP="000E2838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РУДНЯНСКОГО МУНИЦИПАЛЬНОГО РАЙОНА</w:t>
      </w:r>
    </w:p>
    <w:p w:rsidR="000E2838" w:rsidRDefault="000E2838" w:rsidP="000E2838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ВОЛГОГРАДСКОЙ ОБЛАСТИ</w:t>
      </w:r>
    </w:p>
    <w:p w:rsidR="000E2838" w:rsidRDefault="000E2838" w:rsidP="000E2838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</w:p>
    <w:p w:rsidR="000E2838" w:rsidRDefault="000E2838" w:rsidP="000E2838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ПОСТАНОВЛЕНИЕ</w:t>
      </w:r>
    </w:p>
    <w:p w:rsidR="000E2838" w:rsidRDefault="000E2838" w:rsidP="000E2838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</w:p>
    <w:p w:rsidR="000E2838" w:rsidRDefault="000E2838" w:rsidP="000E283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lang w:val="de-DE"/>
        </w:rPr>
        <w:t>т</w:t>
      </w:r>
      <w:r>
        <w:rPr>
          <w:rFonts w:ascii="Arial" w:hAnsi="Arial" w:cs="Arial"/>
          <w:sz w:val="24"/>
          <w:szCs w:val="24"/>
        </w:rPr>
        <w:t xml:space="preserve"> 16.06.2017</w:t>
      </w:r>
      <w:r>
        <w:rPr>
          <w:rFonts w:ascii="Arial" w:hAnsi="Arial" w:cs="Arial"/>
          <w:sz w:val="24"/>
          <w:szCs w:val="24"/>
          <w:lang w:val="de-DE"/>
        </w:rPr>
        <w:t xml:space="preserve"> года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  <w:lang w:val="de-DE"/>
        </w:rPr>
        <w:t>№</w:t>
      </w:r>
      <w:r>
        <w:rPr>
          <w:rFonts w:ascii="Arial" w:hAnsi="Arial" w:cs="Arial"/>
          <w:sz w:val="24"/>
          <w:szCs w:val="24"/>
        </w:rPr>
        <w:t xml:space="preserve"> 23</w:t>
      </w:r>
    </w:p>
    <w:p w:rsidR="000E2838" w:rsidRDefault="000E2838" w:rsidP="000E2838">
      <w:pPr>
        <w:pStyle w:val="a3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с.Матышево</w:t>
      </w:r>
    </w:p>
    <w:p w:rsidR="002E7FBD" w:rsidRPr="000E2838" w:rsidRDefault="000E2838" w:rsidP="000E2838">
      <w:pPr>
        <w:spacing w:after="0"/>
        <w:rPr>
          <w:rFonts w:ascii="Arial" w:hAnsi="Arial" w:cs="Arial"/>
          <w:sz w:val="24"/>
          <w:szCs w:val="24"/>
        </w:rPr>
      </w:pPr>
      <w:r w:rsidRPr="000E2838">
        <w:rPr>
          <w:rFonts w:ascii="Arial" w:hAnsi="Arial" w:cs="Arial"/>
          <w:sz w:val="24"/>
          <w:szCs w:val="24"/>
        </w:rPr>
        <w:t xml:space="preserve">О подготовке и проведении </w:t>
      </w:r>
    </w:p>
    <w:p w:rsidR="000E2838" w:rsidRPr="000E2838" w:rsidRDefault="000E2838" w:rsidP="000E2838">
      <w:pPr>
        <w:spacing w:after="0"/>
        <w:rPr>
          <w:rFonts w:ascii="Arial" w:hAnsi="Arial" w:cs="Arial"/>
          <w:sz w:val="24"/>
          <w:szCs w:val="24"/>
        </w:rPr>
      </w:pPr>
      <w:r w:rsidRPr="000E2838">
        <w:rPr>
          <w:rFonts w:ascii="Arial" w:hAnsi="Arial" w:cs="Arial"/>
          <w:sz w:val="24"/>
          <w:szCs w:val="24"/>
        </w:rPr>
        <w:t>Купального сезона на территории</w:t>
      </w:r>
    </w:p>
    <w:p w:rsidR="000E2838" w:rsidRDefault="000E2838" w:rsidP="000E2838">
      <w:pPr>
        <w:spacing w:after="0"/>
        <w:rPr>
          <w:rFonts w:ascii="Arial" w:hAnsi="Arial" w:cs="Arial"/>
          <w:sz w:val="24"/>
          <w:szCs w:val="24"/>
        </w:rPr>
      </w:pPr>
      <w:r w:rsidRPr="000E2838">
        <w:rPr>
          <w:rFonts w:ascii="Arial" w:hAnsi="Arial" w:cs="Arial"/>
          <w:sz w:val="24"/>
          <w:szCs w:val="24"/>
        </w:rPr>
        <w:t xml:space="preserve">Матышевского сельского поселения </w:t>
      </w:r>
    </w:p>
    <w:p w:rsidR="000E2838" w:rsidRDefault="000E2838" w:rsidP="000E2838">
      <w:pPr>
        <w:spacing w:after="0"/>
        <w:rPr>
          <w:rFonts w:ascii="Arial" w:hAnsi="Arial" w:cs="Arial"/>
          <w:sz w:val="24"/>
          <w:szCs w:val="24"/>
        </w:rPr>
      </w:pPr>
    </w:p>
    <w:p w:rsidR="00732114" w:rsidRDefault="000E2838" w:rsidP="000E28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В целях обеспечения  безопасности населения на водоемах Матышевского сельского поселения в период купального сезона 2017года, в соответствии со ст.6 Водного кодекса Российской Федерации, </w:t>
      </w:r>
      <w:r w:rsidR="004226DC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Губернатора Волгоградской области  от 7 февраля 2014 года № 104 «Об утверждении правил  охраны жизни людей на водных объектах</w:t>
      </w:r>
      <w:proofErr w:type="gramEnd"/>
      <w:r w:rsidR="004226DC">
        <w:rPr>
          <w:rFonts w:ascii="Arial" w:hAnsi="Arial" w:cs="Arial"/>
          <w:sz w:val="24"/>
          <w:szCs w:val="24"/>
        </w:rPr>
        <w:t xml:space="preserve"> на территории Волгоградской области», постановления </w:t>
      </w:r>
      <w:r w:rsidR="00732114">
        <w:rPr>
          <w:rFonts w:ascii="Arial" w:hAnsi="Arial" w:cs="Arial"/>
          <w:sz w:val="24"/>
          <w:szCs w:val="24"/>
        </w:rPr>
        <w:t>а</w:t>
      </w:r>
      <w:r w:rsidR="004226DC">
        <w:rPr>
          <w:rFonts w:ascii="Arial" w:hAnsi="Arial" w:cs="Arial"/>
          <w:sz w:val="24"/>
          <w:szCs w:val="24"/>
        </w:rPr>
        <w:t>дминистрации Руднянского муниципального района Волгоградской области</w:t>
      </w:r>
      <w:r w:rsidR="00732114">
        <w:rPr>
          <w:rFonts w:ascii="Arial" w:hAnsi="Arial" w:cs="Arial"/>
          <w:sz w:val="24"/>
          <w:szCs w:val="24"/>
        </w:rPr>
        <w:t xml:space="preserve"> от 13.06.2017года № 270 «О подготовке и проведении купального сезона на территории Руднянского муниципального района в 2017 году», администрация Матышевского сельского поселения постановляет:</w:t>
      </w:r>
    </w:p>
    <w:p w:rsidR="000E2838" w:rsidRDefault="00732114" w:rsidP="00732114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 срок купального сезона на территории Матышевского сельского поселения с 01 июня по 01 сентября 2017года.</w:t>
      </w:r>
    </w:p>
    <w:p w:rsidR="00DB6D36" w:rsidRDefault="00DB6D36" w:rsidP="00732114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Утвердить прилагаемый план мероприятий по обеспечению безопасности людей на водных объектах, охране их жизни  и здоровья в период проведения купального сезона на территории Матышевского сельского поселения на 2017 год.</w:t>
      </w:r>
      <w:r w:rsidR="008D6687">
        <w:rPr>
          <w:rFonts w:ascii="Arial" w:hAnsi="Arial" w:cs="Arial"/>
          <w:sz w:val="24"/>
          <w:szCs w:val="24"/>
        </w:rPr>
        <w:t xml:space="preserve"> </w:t>
      </w:r>
      <w:proofErr w:type="gramEnd"/>
      <w:r w:rsidR="008D6687">
        <w:rPr>
          <w:rFonts w:ascii="Arial" w:hAnsi="Arial" w:cs="Arial"/>
          <w:sz w:val="24"/>
          <w:szCs w:val="24"/>
        </w:rPr>
        <w:t>(Приложение № 1)</w:t>
      </w:r>
    </w:p>
    <w:p w:rsidR="00DB6D36" w:rsidRDefault="00DB6D36" w:rsidP="00732114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Специалисту администрации Матышевского сельского поселения Т.Е.Большаковой организовать работу по информированию населения в вопросах обеспечения безопасности людей на водных объектах.</w:t>
      </w:r>
    </w:p>
    <w:p w:rsidR="00DB6D36" w:rsidRDefault="00DB6D36" w:rsidP="00732114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подлежит размещению на официальном сайте администрации, информационных стендах на территории Матышевского сельского поселения и вступает в силу с момента его подписанию</w:t>
      </w:r>
    </w:p>
    <w:p w:rsidR="00DB6D36" w:rsidRDefault="00DB6D36" w:rsidP="00732114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DB6D36" w:rsidRDefault="00DB6D36" w:rsidP="00DB6D36">
      <w:pPr>
        <w:spacing w:after="0"/>
        <w:rPr>
          <w:rFonts w:ascii="Arial" w:hAnsi="Arial" w:cs="Arial"/>
          <w:sz w:val="24"/>
          <w:szCs w:val="24"/>
        </w:rPr>
      </w:pPr>
    </w:p>
    <w:p w:rsidR="00DB6D36" w:rsidRDefault="00DB6D36" w:rsidP="00DB6D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Матышевского </w:t>
      </w:r>
    </w:p>
    <w:p w:rsidR="00DB6D36" w:rsidRDefault="00DB6D36" w:rsidP="00DB6D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А.В.Байнов </w:t>
      </w:r>
    </w:p>
    <w:p w:rsidR="00DB6D36" w:rsidRDefault="00DB6D36" w:rsidP="00DB6D36">
      <w:pPr>
        <w:spacing w:after="0"/>
        <w:rPr>
          <w:rFonts w:ascii="Arial" w:hAnsi="Arial" w:cs="Arial"/>
          <w:sz w:val="24"/>
          <w:szCs w:val="24"/>
        </w:rPr>
      </w:pPr>
    </w:p>
    <w:p w:rsidR="00DB6D36" w:rsidRDefault="00DB6D36" w:rsidP="00DB6D36">
      <w:pPr>
        <w:spacing w:after="0"/>
        <w:rPr>
          <w:rFonts w:ascii="Arial" w:hAnsi="Arial" w:cs="Arial"/>
          <w:sz w:val="24"/>
          <w:szCs w:val="24"/>
        </w:rPr>
      </w:pPr>
    </w:p>
    <w:p w:rsidR="00DB6D36" w:rsidRDefault="00DB6D36" w:rsidP="00DB6D36">
      <w:pPr>
        <w:spacing w:after="0"/>
        <w:rPr>
          <w:rFonts w:ascii="Arial" w:hAnsi="Arial" w:cs="Arial"/>
          <w:sz w:val="24"/>
          <w:szCs w:val="24"/>
        </w:rPr>
      </w:pPr>
    </w:p>
    <w:p w:rsidR="00DB6D36" w:rsidRDefault="00DB6D36" w:rsidP="00DB6D36">
      <w:pPr>
        <w:spacing w:after="0"/>
        <w:rPr>
          <w:rFonts w:ascii="Arial" w:hAnsi="Arial" w:cs="Arial"/>
          <w:sz w:val="24"/>
          <w:szCs w:val="24"/>
        </w:rPr>
      </w:pPr>
    </w:p>
    <w:p w:rsidR="00DB6D36" w:rsidRDefault="00DB6D36" w:rsidP="00DB6D36">
      <w:pPr>
        <w:spacing w:after="0"/>
        <w:rPr>
          <w:rFonts w:ascii="Arial" w:hAnsi="Arial" w:cs="Arial"/>
          <w:sz w:val="24"/>
          <w:szCs w:val="24"/>
        </w:rPr>
      </w:pPr>
    </w:p>
    <w:p w:rsidR="00DB6D36" w:rsidRDefault="00DB6D36" w:rsidP="00DB6D36">
      <w:pPr>
        <w:spacing w:after="0"/>
        <w:rPr>
          <w:rFonts w:ascii="Arial" w:hAnsi="Arial" w:cs="Arial"/>
          <w:sz w:val="24"/>
          <w:szCs w:val="24"/>
        </w:rPr>
      </w:pPr>
    </w:p>
    <w:p w:rsidR="00DB6D36" w:rsidRDefault="00DB6D36" w:rsidP="008D66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071BC" w:rsidRDefault="003071BC" w:rsidP="008D66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071BC" w:rsidRDefault="003071BC" w:rsidP="008D66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D6687" w:rsidRPr="003071BC" w:rsidRDefault="008D6687" w:rsidP="008D6687">
      <w:pPr>
        <w:spacing w:after="0"/>
        <w:jc w:val="right"/>
        <w:rPr>
          <w:rFonts w:ascii="Arial" w:hAnsi="Arial" w:cs="Arial"/>
          <w:sz w:val="23"/>
          <w:szCs w:val="23"/>
        </w:rPr>
      </w:pPr>
      <w:r w:rsidRPr="003071BC">
        <w:rPr>
          <w:rFonts w:ascii="Arial" w:hAnsi="Arial" w:cs="Arial"/>
          <w:sz w:val="23"/>
          <w:szCs w:val="23"/>
        </w:rPr>
        <w:lastRenderedPageBreak/>
        <w:t>Приложение № 1</w:t>
      </w:r>
    </w:p>
    <w:p w:rsidR="008D6687" w:rsidRPr="003071BC" w:rsidRDefault="008D6687" w:rsidP="008D6687">
      <w:pPr>
        <w:spacing w:after="0"/>
        <w:jc w:val="right"/>
        <w:rPr>
          <w:rFonts w:ascii="Arial" w:hAnsi="Arial" w:cs="Arial"/>
          <w:sz w:val="23"/>
          <w:szCs w:val="23"/>
        </w:rPr>
      </w:pPr>
      <w:r w:rsidRPr="003071BC">
        <w:rPr>
          <w:rFonts w:ascii="Arial" w:hAnsi="Arial" w:cs="Arial"/>
          <w:sz w:val="23"/>
          <w:szCs w:val="23"/>
        </w:rPr>
        <w:t xml:space="preserve">к постановлению </w:t>
      </w:r>
    </w:p>
    <w:p w:rsidR="008D6687" w:rsidRPr="003071BC" w:rsidRDefault="008D6687" w:rsidP="008D6687">
      <w:pPr>
        <w:spacing w:after="0"/>
        <w:jc w:val="right"/>
        <w:rPr>
          <w:rFonts w:ascii="Arial" w:hAnsi="Arial" w:cs="Arial"/>
          <w:sz w:val="23"/>
          <w:szCs w:val="23"/>
        </w:rPr>
      </w:pPr>
      <w:r w:rsidRPr="003071BC">
        <w:rPr>
          <w:rFonts w:ascii="Arial" w:hAnsi="Arial" w:cs="Arial"/>
          <w:sz w:val="23"/>
          <w:szCs w:val="23"/>
        </w:rPr>
        <w:t>администрации Матышевского</w:t>
      </w:r>
    </w:p>
    <w:p w:rsidR="008D6687" w:rsidRPr="003071BC" w:rsidRDefault="008D6687" w:rsidP="008D6687">
      <w:pPr>
        <w:spacing w:after="0"/>
        <w:jc w:val="right"/>
        <w:rPr>
          <w:rFonts w:ascii="Arial" w:hAnsi="Arial" w:cs="Arial"/>
          <w:sz w:val="23"/>
          <w:szCs w:val="23"/>
        </w:rPr>
      </w:pPr>
      <w:r w:rsidRPr="003071BC">
        <w:rPr>
          <w:rFonts w:ascii="Arial" w:hAnsi="Arial" w:cs="Arial"/>
          <w:sz w:val="23"/>
          <w:szCs w:val="23"/>
        </w:rPr>
        <w:t>сельского поселения</w:t>
      </w:r>
    </w:p>
    <w:p w:rsidR="008D6687" w:rsidRPr="003071BC" w:rsidRDefault="008D6687" w:rsidP="008D6687">
      <w:pPr>
        <w:spacing w:after="0"/>
        <w:jc w:val="right"/>
        <w:rPr>
          <w:rFonts w:ascii="Arial" w:hAnsi="Arial" w:cs="Arial"/>
          <w:sz w:val="23"/>
          <w:szCs w:val="23"/>
        </w:rPr>
      </w:pPr>
      <w:r w:rsidRPr="003071BC">
        <w:rPr>
          <w:rFonts w:ascii="Arial" w:hAnsi="Arial" w:cs="Arial"/>
          <w:sz w:val="23"/>
          <w:szCs w:val="23"/>
        </w:rPr>
        <w:t xml:space="preserve"> № 23 от 16.06.2017г.</w:t>
      </w:r>
    </w:p>
    <w:p w:rsidR="00DB6D36" w:rsidRPr="003071BC" w:rsidRDefault="00DB6D36" w:rsidP="00DB6D36">
      <w:pPr>
        <w:spacing w:after="0"/>
        <w:rPr>
          <w:rFonts w:ascii="Arial" w:hAnsi="Arial" w:cs="Arial"/>
          <w:sz w:val="23"/>
          <w:szCs w:val="23"/>
        </w:rPr>
      </w:pPr>
    </w:p>
    <w:p w:rsidR="00DB6D36" w:rsidRPr="003071BC" w:rsidRDefault="008D6687" w:rsidP="008D6687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3071BC">
        <w:rPr>
          <w:rFonts w:ascii="Arial" w:hAnsi="Arial" w:cs="Arial"/>
          <w:sz w:val="23"/>
          <w:szCs w:val="23"/>
        </w:rPr>
        <w:t>План</w:t>
      </w:r>
    </w:p>
    <w:p w:rsidR="008D6687" w:rsidRPr="003071BC" w:rsidRDefault="008D6687" w:rsidP="008D6687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3071BC">
        <w:rPr>
          <w:rFonts w:ascii="Arial" w:hAnsi="Arial" w:cs="Arial"/>
          <w:sz w:val="23"/>
          <w:szCs w:val="23"/>
        </w:rPr>
        <w:t>Мероприятий по обеспечению безопасности людей на водных объектах,</w:t>
      </w:r>
    </w:p>
    <w:p w:rsidR="008D6687" w:rsidRPr="003071BC" w:rsidRDefault="008D6687" w:rsidP="008D6687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3071BC">
        <w:rPr>
          <w:rFonts w:ascii="Arial" w:hAnsi="Arial" w:cs="Arial"/>
          <w:sz w:val="23"/>
          <w:szCs w:val="23"/>
        </w:rPr>
        <w:t>охране жизни и здоровья в период проведения купального сезона 2017года</w:t>
      </w:r>
    </w:p>
    <w:p w:rsidR="008D6687" w:rsidRPr="003071BC" w:rsidRDefault="008D6687" w:rsidP="008D6687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3071BC">
        <w:rPr>
          <w:rFonts w:ascii="Arial" w:hAnsi="Arial" w:cs="Arial"/>
          <w:sz w:val="23"/>
          <w:szCs w:val="23"/>
        </w:rPr>
        <w:t xml:space="preserve">на территории Матышевского сельского поселения </w:t>
      </w:r>
    </w:p>
    <w:p w:rsidR="008D6687" w:rsidRPr="003071BC" w:rsidRDefault="008D6687" w:rsidP="008D6687">
      <w:pPr>
        <w:spacing w:after="0"/>
        <w:jc w:val="center"/>
        <w:rPr>
          <w:rFonts w:ascii="Arial" w:hAnsi="Arial" w:cs="Arial"/>
          <w:sz w:val="23"/>
          <w:szCs w:val="23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564"/>
      </w:tblGrid>
      <w:tr w:rsidR="008D6687" w:rsidRPr="003071BC" w:rsidTr="008D6687">
        <w:tc>
          <w:tcPr>
            <w:tcW w:w="675" w:type="dxa"/>
          </w:tcPr>
          <w:p w:rsidR="008D6687" w:rsidRPr="003071BC" w:rsidRDefault="008D6687" w:rsidP="008D66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071BC">
              <w:rPr>
                <w:rFonts w:ascii="Arial" w:hAnsi="Arial" w:cs="Arial"/>
                <w:b/>
                <w:sz w:val="23"/>
                <w:szCs w:val="23"/>
              </w:rPr>
              <w:t xml:space="preserve">№ </w:t>
            </w:r>
          </w:p>
          <w:p w:rsidR="008D6687" w:rsidRPr="003071BC" w:rsidRDefault="008D6687" w:rsidP="008D66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proofErr w:type="gramStart"/>
            <w:r w:rsidRPr="003071BC">
              <w:rPr>
                <w:rFonts w:ascii="Arial" w:hAnsi="Arial" w:cs="Arial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3071BC">
              <w:rPr>
                <w:rFonts w:ascii="Arial" w:hAnsi="Arial" w:cs="Arial"/>
                <w:b/>
                <w:sz w:val="23"/>
                <w:szCs w:val="23"/>
              </w:rPr>
              <w:t>/</w:t>
            </w:r>
            <w:proofErr w:type="spellStart"/>
            <w:r w:rsidRPr="003071BC">
              <w:rPr>
                <w:rFonts w:ascii="Arial" w:hAnsi="Arial" w:cs="Arial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110" w:type="dxa"/>
          </w:tcPr>
          <w:p w:rsidR="008D6687" w:rsidRPr="003071BC" w:rsidRDefault="008D6687" w:rsidP="008D66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071BC">
              <w:rPr>
                <w:rFonts w:ascii="Arial" w:hAnsi="Arial" w:cs="Arial"/>
                <w:b/>
                <w:sz w:val="23"/>
                <w:szCs w:val="23"/>
              </w:rPr>
              <w:t>Мероприятия</w:t>
            </w:r>
          </w:p>
        </w:tc>
        <w:tc>
          <w:tcPr>
            <w:tcW w:w="2393" w:type="dxa"/>
          </w:tcPr>
          <w:p w:rsidR="008D6687" w:rsidRPr="003071BC" w:rsidRDefault="008D6687" w:rsidP="008D66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071BC">
              <w:rPr>
                <w:rFonts w:ascii="Arial" w:hAnsi="Arial" w:cs="Arial"/>
                <w:b/>
                <w:sz w:val="23"/>
                <w:szCs w:val="23"/>
              </w:rPr>
              <w:t>Сроки проведения</w:t>
            </w:r>
          </w:p>
        </w:tc>
        <w:tc>
          <w:tcPr>
            <w:tcW w:w="2393" w:type="dxa"/>
          </w:tcPr>
          <w:p w:rsidR="008D6687" w:rsidRPr="003071BC" w:rsidRDefault="008D6687" w:rsidP="008D66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071BC">
              <w:rPr>
                <w:rFonts w:ascii="Arial" w:hAnsi="Arial" w:cs="Arial"/>
                <w:b/>
                <w:sz w:val="23"/>
                <w:szCs w:val="23"/>
              </w:rPr>
              <w:t>Ответственный исполнитель</w:t>
            </w:r>
          </w:p>
        </w:tc>
      </w:tr>
      <w:tr w:rsidR="008D6687" w:rsidRPr="003071BC" w:rsidTr="008D6687">
        <w:tc>
          <w:tcPr>
            <w:tcW w:w="675" w:type="dxa"/>
          </w:tcPr>
          <w:p w:rsidR="008D6687" w:rsidRPr="003071BC" w:rsidRDefault="008D6687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110" w:type="dxa"/>
          </w:tcPr>
          <w:p w:rsidR="008D6687" w:rsidRPr="003071BC" w:rsidRDefault="008D6687" w:rsidP="008D6687">
            <w:pPr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Определить места массового отдыха людей на воде</w:t>
            </w:r>
          </w:p>
        </w:tc>
        <w:tc>
          <w:tcPr>
            <w:tcW w:w="2393" w:type="dxa"/>
          </w:tcPr>
          <w:p w:rsidR="008D6687" w:rsidRPr="003071BC" w:rsidRDefault="008D6687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май-июнь</w:t>
            </w:r>
          </w:p>
        </w:tc>
        <w:tc>
          <w:tcPr>
            <w:tcW w:w="2393" w:type="dxa"/>
          </w:tcPr>
          <w:p w:rsidR="008D6687" w:rsidRPr="003071BC" w:rsidRDefault="008D6687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Спец</w:t>
            </w:r>
            <w:proofErr w:type="gramStart"/>
            <w:r w:rsidRPr="003071BC">
              <w:rPr>
                <w:rFonts w:ascii="Arial" w:hAnsi="Arial" w:cs="Arial"/>
                <w:sz w:val="23"/>
                <w:szCs w:val="23"/>
              </w:rPr>
              <w:t>.а</w:t>
            </w:r>
            <w:proofErr w:type="gramEnd"/>
            <w:r w:rsidRPr="003071BC">
              <w:rPr>
                <w:rFonts w:ascii="Arial" w:hAnsi="Arial" w:cs="Arial"/>
                <w:sz w:val="23"/>
                <w:szCs w:val="23"/>
              </w:rPr>
              <w:t>дминистрации, активисты ТОС</w:t>
            </w:r>
          </w:p>
        </w:tc>
      </w:tr>
      <w:tr w:rsidR="008D6687" w:rsidRPr="003071BC" w:rsidTr="008D6687">
        <w:tc>
          <w:tcPr>
            <w:tcW w:w="675" w:type="dxa"/>
          </w:tcPr>
          <w:p w:rsidR="008D6687" w:rsidRPr="003071BC" w:rsidRDefault="008D6687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4110" w:type="dxa"/>
          </w:tcPr>
          <w:p w:rsidR="008D6687" w:rsidRPr="003071BC" w:rsidRDefault="008D6687" w:rsidP="008D6687">
            <w:pPr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Провести заседание комиссии по ЧС и ПБ по вопросам обеспечения безопасности населения  в период купального сезона</w:t>
            </w:r>
            <w:r w:rsidR="000D37C6" w:rsidRPr="003071BC">
              <w:rPr>
                <w:rFonts w:ascii="Arial" w:hAnsi="Arial" w:cs="Arial"/>
                <w:sz w:val="23"/>
                <w:szCs w:val="23"/>
              </w:rPr>
              <w:t xml:space="preserve"> и предупреждения чрезвычайных ситуаций, связанных с гибелью людей и в первую очередь детей на водных объектах и в местах массового отдыха граждан</w:t>
            </w:r>
          </w:p>
        </w:tc>
        <w:tc>
          <w:tcPr>
            <w:tcW w:w="2393" w:type="dxa"/>
          </w:tcPr>
          <w:p w:rsidR="008D6687" w:rsidRPr="003071BC" w:rsidRDefault="008D6687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D37C6" w:rsidRPr="003071BC" w:rsidRDefault="000D37C6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до 20.06.2017г</w:t>
            </w:r>
          </w:p>
        </w:tc>
        <w:tc>
          <w:tcPr>
            <w:tcW w:w="2393" w:type="dxa"/>
          </w:tcPr>
          <w:p w:rsidR="008D6687" w:rsidRPr="003071BC" w:rsidRDefault="000D37C6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Председатель КЧС и ПБ</w:t>
            </w:r>
          </w:p>
        </w:tc>
      </w:tr>
      <w:tr w:rsidR="00DF4D58" w:rsidRPr="003071BC" w:rsidTr="008D6687">
        <w:tc>
          <w:tcPr>
            <w:tcW w:w="675" w:type="dxa"/>
          </w:tcPr>
          <w:p w:rsidR="00DF4D58" w:rsidRPr="003071BC" w:rsidRDefault="00DF4D58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4110" w:type="dxa"/>
          </w:tcPr>
          <w:p w:rsidR="00DF4D58" w:rsidRPr="003071BC" w:rsidRDefault="00DF4D58" w:rsidP="008D6687">
            <w:pPr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Провести мероприятия по благоустройству  мест массового отдыха людей на воде</w:t>
            </w:r>
          </w:p>
        </w:tc>
        <w:tc>
          <w:tcPr>
            <w:tcW w:w="2393" w:type="dxa"/>
          </w:tcPr>
          <w:p w:rsidR="00DF4D58" w:rsidRPr="003071BC" w:rsidRDefault="00DF4D58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до 20.06.2017г</w:t>
            </w:r>
          </w:p>
        </w:tc>
        <w:tc>
          <w:tcPr>
            <w:tcW w:w="2393" w:type="dxa"/>
          </w:tcPr>
          <w:p w:rsidR="00DF4D58" w:rsidRPr="003071BC" w:rsidRDefault="00DF4D58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Спец</w:t>
            </w:r>
            <w:proofErr w:type="gramStart"/>
            <w:r w:rsidRPr="003071BC">
              <w:rPr>
                <w:rFonts w:ascii="Arial" w:hAnsi="Arial" w:cs="Arial"/>
                <w:sz w:val="23"/>
                <w:szCs w:val="23"/>
              </w:rPr>
              <w:t>.а</w:t>
            </w:r>
            <w:proofErr w:type="gramEnd"/>
            <w:r w:rsidRPr="003071BC">
              <w:rPr>
                <w:rFonts w:ascii="Arial" w:hAnsi="Arial" w:cs="Arial"/>
                <w:sz w:val="23"/>
                <w:szCs w:val="23"/>
              </w:rPr>
              <w:t xml:space="preserve">дминистрации, активисты ТОС, МБУ «Благоустройство с.Матышево» </w:t>
            </w:r>
          </w:p>
        </w:tc>
      </w:tr>
      <w:tr w:rsidR="00DF4D58" w:rsidRPr="003071BC" w:rsidTr="008D6687">
        <w:tc>
          <w:tcPr>
            <w:tcW w:w="675" w:type="dxa"/>
          </w:tcPr>
          <w:p w:rsidR="00DF4D58" w:rsidRPr="003071BC" w:rsidRDefault="00DF4D58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110" w:type="dxa"/>
          </w:tcPr>
          <w:p w:rsidR="00DF4D58" w:rsidRPr="003071BC" w:rsidRDefault="00DF4D58" w:rsidP="008D6687">
            <w:pPr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Рекомендовать МКОУ «</w:t>
            </w:r>
            <w:proofErr w:type="spellStart"/>
            <w:r w:rsidRPr="003071BC">
              <w:rPr>
                <w:rFonts w:ascii="Arial" w:hAnsi="Arial" w:cs="Arial"/>
                <w:sz w:val="23"/>
                <w:szCs w:val="23"/>
              </w:rPr>
              <w:t>Матышевская</w:t>
            </w:r>
            <w:proofErr w:type="spellEnd"/>
            <w:r w:rsidRPr="003071BC">
              <w:rPr>
                <w:rFonts w:ascii="Arial" w:hAnsi="Arial" w:cs="Arial"/>
                <w:sz w:val="23"/>
                <w:szCs w:val="23"/>
              </w:rPr>
              <w:t xml:space="preserve"> СОШ»</w:t>
            </w:r>
            <w:r w:rsidR="00FE4FCC" w:rsidRPr="003071BC">
              <w:rPr>
                <w:rFonts w:ascii="Arial" w:hAnsi="Arial" w:cs="Arial"/>
                <w:sz w:val="23"/>
                <w:szCs w:val="23"/>
              </w:rPr>
              <w:t xml:space="preserve"> организовать профилактическую работу по вопросам предупреждения несчастных  случаев на воде</w:t>
            </w:r>
          </w:p>
        </w:tc>
        <w:tc>
          <w:tcPr>
            <w:tcW w:w="2393" w:type="dxa"/>
          </w:tcPr>
          <w:p w:rsidR="00DF4D58" w:rsidRPr="003071BC" w:rsidRDefault="00FE4FCC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до 01.06.2017г</w:t>
            </w:r>
          </w:p>
        </w:tc>
        <w:tc>
          <w:tcPr>
            <w:tcW w:w="2393" w:type="dxa"/>
          </w:tcPr>
          <w:p w:rsidR="00DF4D58" w:rsidRPr="003071BC" w:rsidRDefault="00FE4FCC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Руководитель МКОУ «</w:t>
            </w:r>
            <w:proofErr w:type="spellStart"/>
            <w:r w:rsidRPr="003071BC">
              <w:rPr>
                <w:rFonts w:ascii="Arial" w:hAnsi="Arial" w:cs="Arial"/>
                <w:sz w:val="23"/>
                <w:szCs w:val="23"/>
              </w:rPr>
              <w:t>Матышевская</w:t>
            </w:r>
            <w:proofErr w:type="spellEnd"/>
            <w:r w:rsidRPr="003071BC">
              <w:rPr>
                <w:rFonts w:ascii="Arial" w:hAnsi="Arial" w:cs="Arial"/>
                <w:sz w:val="23"/>
                <w:szCs w:val="23"/>
              </w:rPr>
              <w:t xml:space="preserve"> СОШ»</w:t>
            </w:r>
          </w:p>
        </w:tc>
      </w:tr>
      <w:tr w:rsidR="00FE4FCC" w:rsidRPr="003071BC" w:rsidTr="008D6687">
        <w:tc>
          <w:tcPr>
            <w:tcW w:w="675" w:type="dxa"/>
          </w:tcPr>
          <w:p w:rsidR="00FE4FCC" w:rsidRPr="003071BC" w:rsidRDefault="00FE4FCC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4110" w:type="dxa"/>
          </w:tcPr>
          <w:p w:rsidR="00FE4FCC" w:rsidRPr="003071BC" w:rsidRDefault="00FE4FCC" w:rsidP="008D6687">
            <w:pPr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 xml:space="preserve">Проведение разъяснительной работы среди населения на сходах граждан, собраниях </w:t>
            </w:r>
            <w:r w:rsidR="00FC733D" w:rsidRPr="003071BC">
              <w:rPr>
                <w:rFonts w:ascii="Arial" w:hAnsi="Arial" w:cs="Arial"/>
                <w:sz w:val="23"/>
                <w:szCs w:val="23"/>
              </w:rPr>
              <w:t xml:space="preserve"> по обеспечению безопасности людей в период купального сезона и предупреждения чрезвычайных ситуаций, связанных с гибелью людей и в первую очередь детей на водных объектах и в местах массового отдыха граждан</w:t>
            </w:r>
          </w:p>
        </w:tc>
        <w:tc>
          <w:tcPr>
            <w:tcW w:w="2393" w:type="dxa"/>
          </w:tcPr>
          <w:p w:rsidR="00FE4FCC" w:rsidRPr="003071BC" w:rsidRDefault="00FC733D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с 01.06.2017г</w:t>
            </w:r>
          </w:p>
          <w:p w:rsidR="00FC733D" w:rsidRPr="003071BC" w:rsidRDefault="00FC733D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по 01.09.2017г</w:t>
            </w:r>
          </w:p>
        </w:tc>
        <w:tc>
          <w:tcPr>
            <w:tcW w:w="2393" w:type="dxa"/>
          </w:tcPr>
          <w:p w:rsidR="00FE4FCC" w:rsidRPr="003071BC" w:rsidRDefault="00FC733D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 xml:space="preserve">Глава Матышевского сельского поселения, специалист администрации, активисты ТОС </w:t>
            </w:r>
          </w:p>
        </w:tc>
      </w:tr>
      <w:tr w:rsidR="00FC733D" w:rsidRPr="003071BC" w:rsidTr="008D6687">
        <w:tc>
          <w:tcPr>
            <w:tcW w:w="675" w:type="dxa"/>
          </w:tcPr>
          <w:p w:rsidR="00FC733D" w:rsidRPr="003071BC" w:rsidRDefault="00FC733D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110" w:type="dxa"/>
          </w:tcPr>
          <w:p w:rsidR="00FC733D" w:rsidRPr="003071BC" w:rsidRDefault="003071BC" w:rsidP="003071BC">
            <w:pPr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Разме</w:t>
            </w:r>
            <w:r>
              <w:rPr>
                <w:rFonts w:ascii="Arial" w:hAnsi="Arial" w:cs="Arial"/>
                <w:sz w:val="23"/>
                <w:szCs w:val="23"/>
              </w:rPr>
              <w:t>щение</w:t>
            </w:r>
            <w:r w:rsidRPr="003071BC">
              <w:rPr>
                <w:rFonts w:ascii="Arial" w:hAnsi="Arial" w:cs="Arial"/>
                <w:sz w:val="23"/>
                <w:szCs w:val="23"/>
              </w:rPr>
              <w:t xml:space="preserve"> информационны</w:t>
            </w:r>
            <w:r>
              <w:rPr>
                <w:rFonts w:ascii="Arial" w:hAnsi="Arial" w:cs="Arial"/>
                <w:sz w:val="23"/>
                <w:szCs w:val="23"/>
              </w:rPr>
              <w:t>х</w:t>
            </w:r>
            <w:r w:rsidRPr="003071BC">
              <w:rPr>
                <w:rFonts w:ascii="Arial" w:hAnsi="Arial" w:cs="Arial"/>
                <w:sz w:val="23"/>
                <w:szCs w:val="23"/>
              </w:rPr>
              <w:t xml:space="preserve"> материал</w:t>
            </w:r>
            <w:r>
              <w:rPr>
                <w:rFonts w:ascii="Arial" w:hAnsi="Arial" w:cs="Arial"/>
                <w:sz w:val="23"/>
                <w:szCs w:val="23"/>
              </w:rPr>
              <w:t>ов</w:t>
            </w:r>
            <w:r w:rsidRPr="003071BC">
              <w:rPr>
                <w:rFonts w:ascii="Arial" w:hAnsi="Arial" w:cs="Arial"/>
                <w:sz w:val="23"/>
                <w:szCs w:val="23"/>
              </w:rPr>
              <w:t>, распространение листовок, памяток  по правилам безопасности поведения на водных объектах, запретов на купание в необорудованных для этого местах</w:t>
            </w:r>
          </w:p>
        </w:tc>
        <w:tc>
          <w:tcPr>
            <w:tcW w:w="2393" w:type="dxa"/>
          </w:tcPr>
          <w:p w:rsidR="003071BC" w:rsidRPr="003071BC" w:rsidRDefault="003071BC" w:rsidP="003071B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с 01.06.2017г</w:t>
            </w:r>
          </w:p>
          <w:p w:rsidR="00FC733D" w:rsidRPr="003071BC" w:rsidRDefault="003071BC" w:rsidP="003071B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по 01.09.2017г</w:t>
            </w:r>
          </w:p>
        </w:tc>
        <w:tc>
          <w:tcPr>
            <w:tcW w:w="2393" w:type="dxa"/>
          </w:tcPr>
          <w:p w:rsidR="00FC733D" w:rsidRPr="003071BC" w:rsidRDefault="003071BC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Специалист администрации, активисты ТОС</w:t>
            </w:r>
          </w:p>
        </w:tc>
      </w:tr>
      <w:tr w:rsidR="003071BC" w:rsidRPr="003071BC" w:rsidTr="008D6687">
        <w:tc>
          <w:tcPr>
            <w:tcW w:w="675" w:type="dxa"/>
          </w:tcPr>
          <w:p w:rsidR="003071BC" w:rsidRPr="003071BC" w:rsidRDefault="003071BC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110" w:type="dxa"/>
          </w:tcPr>
          <w:p w:rsidR="003071BC" w:rsidRPr="003071BC" w:rsidRDefault="003071BC" w:rsidP="008D6687">
            <w:pPr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Организовать проведение рейдов возможных мест для купания граждан</w:t>
            </w:r>
          </w:p>
        </w:tc>
        <w:tc>
          <w:tcPr>
            <w:tcW w:w="2393" w:type="dxa"/>
          </w:tcPr>
          <w:p w:rsidR="003071BC" w:rsidRPr="003071BC" w:rsidRDefault="003071BC" w:rsidP="003071B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с 01.0</w:t>
            </w:r>
            <w:r>
              <w:rPr>
                <w:rFonts w:ascii="Arial" w:hAnsi="Arial" w:cs="Arial"/>
                <w:sz w:val="23"/>
                <w:szCs w:val="23"/>
              </w:rPr>
              <w:t>7</w:t>
            </w:r>
            <w:r w:rsidRPr="003071BC">
              <w:rPr>
                <w:rFonts w:ascii="Arial" w:hAnsi="Arial" w:cs="Arial"/>
                <w:sz w:val="23"/>
                <w:szCs w:val="23"/>
              </w:rPr>
              <w:t>.2017г</w:t>
            </w:r>
          </w:p>
          <w:p w:rsidR="003071BC" w:rsidRPr="003071BC" w:rsidRDefault="003071BC" w:rsidP="003071B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по 01.09.2017г</w:t>
            </w:r>
          </w:p>
        </w:tc>
        <w:tc>
          <w:tcPr>
            <w:tcW w:w="2393" w:type="dxa"/>
          </w:tcPr>
          <w:p w:rsidR="003071BC" w:rsidRPr="003071BC" w:rsidRDefault="003071BC" w:rsidP="008D668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1BC">
              <w:rPr>
                <w:rFonts w:ascii="Arial" w:hAnsi="Arial" w:cs="Arial"/>
                <w:sz w:val="23"/>
                <w:szCs w:val="23"/>
              </w:rPr>
              <w:t>Глава Матышевского сельского поселения, члены ДНД</w:t>
            </w:r>
          </w:p>
        </w:tc>
      </w:tr>
    </w:tbl>
    <w:p w:rsidR="008D6687" w:rsidRPr="003071BC" w:rsidRDefault="008D6687" w:rsidP="008D6687">
      <w:pPr>
        <w:spacing w:after="0"/>
        <w:jc w:val="center"/>
        <w:rPr>
          <w:rFonts w:ascii="Arial" w:hAnsi="Arial" w:cs="Arial"/>
          <w:sz w:val="23"/>
          <w:szCs w:val="23"/>
        </w:rPr>
      </w:pPr>
    </w:p>
    <w:sectPr w:rsidR="008D6687" w:rsidRPr="003071BC" w:rsidSect="003071BC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64D"/>
    <w:multiLevelType w:val="hybridMultilevel"/>
    <w:tmpl w:val="3BE65EB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838"/>
    <w:rsid w:val="000D37C6"/>
    <w:rsid w:val="000E2838"/>
    <w:rsid w:val="002C6240"/>
    <w:rsid w:val="002E7FBD"/>
    <w:rsid w:val="003071BC"/>
    <w:rsid w:val="004226DC"/>
    <w:rsid w:val="00732114"/>
    <w:rsid w:val="008D6687"/>
    <w:rsid w:val="00DB6D36"/>
    <w:rsid w:val="00DF4D58"/>
    <w:rsid w:val="00FC733D"/>
    <w:rsid w:val="00F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8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2114"/>
    <w:pPr>
      <w:ind w:left="720"/>
      <w:contextualSpacing/>
    </w:pPr>
  </w:style>
  <w:style w:type="table" w:styleId="a5">
    <w:name w:val="Table Grid"/>
    <w:basedOn w:val="a1"/>
    <w:uiPriority w:val="59"/>
    <w:rsid w:val="008D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5</cp:revision>
  <cp:lastPrinted>2017-06-19T08:50:00Z</cp:lastPrinted>
  <dcterms:created xsi:type="dcterms:W3CDTF">2017-06-16T12:59:00Z</dcterms:created>
  <dcterms:modified xsi:type="dcterms:W3CDTF">2017-06-19T08:50:00Z</dcterms:modified>
</cp:coreProperties>
</file>